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F24D" w14:textId="4894EAAB" w:rsidR="004A732D" w:rsidRPr="00E7647F" w:rsidRDefault="004A732D" w:rsidP="004A732D">
      <w:pPr>
        <w:spacing w:after="0" w:line="240" w:lineRule="auto"/>
        <w:textAlignment w:val="baseline"/>
        <w:rPr>
          <w:rFonts w:ascii="Segoe UI" w:eastAsia="Times New Roman" w:hAnsi="Segoe UI" w:cs="Segoe UI"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</w:pP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W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ellbeing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 xml:space="preserve"> C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entre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 xml:space="preserve"> R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eferral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 xml:space="preserve"> F</w:t>
      </w:r>
      <w:r w:rsidR="00E7647F"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orm</w:t>
      </w:r>
      <w:r w:rsidRPr="00E7647F">
        <w:rPr>
          <w:rFonts w:ascii="Brandon Grotesque Regular" w:eastAsia="Times New Roman" w:hAnsi="Brandon Grotesque Regular" w:cs="Segoe UI"/>
          <w:b/>
          <w:bCs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 </w:t>
      </w:r>
      <w:r w:rsidRPr="00E7647F">
        <w:rPr>
          <w:rFonts w:ascii="Brandon Grotesque Regular" w:eastAsia="Times New Roman" w:hAnsi="Brandon Grotesque Regular" w:cs="Segoe UI"/>
          <w:color w:val="77206D" w:themeColor="accent5" w:themeShade="BF"/>
          <w:kern w:val="0"/>
          <w:sz w:val="28"/>
          <w:szCs w:val="28"/>
          <w:u w:val="single"/>
          <w:lang w:eastAsia="en-GB"/>
          <w14:ligatures w14:val="none"/>
        </w:rPr>
        <w:t> </w:t>
      </w:r>
    </w:p>
    <w:tbl>
      <w:tblPr>
        <w:tblW w:w="884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4"/>
        <w:gridCol w:w="181"/>
        <w:gridCol w:w="608"/>
        <w:gridCol w:w="848"/>
        <w:gridCol w:w="113"/>
        <w:gridCol w:w="345"/>
        <w:gridCol w:w="224"/>
        <w:gridCol w:w="1315"/>
        <w:gridCol w:w="1818"/>
        <w:gridCol w:w="1354"/>
      </w:tblGrid>
      <w:tr w:rsidR="00006944" w:rsidRPr="004A732D" w14:paraId="081BE47D" w14:textId="77777777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452719F7" w14:textId="30A90838" w:rsidR="00006944" w:rsidRPr="00AE5119" w:rsidRDefault="00006944" w:rsidP="00F3695F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R</w:t>
            </w:r>
            <w:r>
              <w:rPr>
                <w:rFonts w:ascii="Brandon Grotesque Bold" w:hAnsi="Brandon Grotesque Bold"/>
              </w:rPr>
              <w:t>EFERRAL CRITERIA</w:t>
            </w:r>
          </w:p>
        </w:tc>
      </w:tr>
      <w:tr w:rsidR="00F3695F" w:rsidRPr="004A732D" w14:paraId="268C4FDA" w14:textId="77777777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FA78" w14:textId="07A773B0" w:rsidR="00601E54" w:rsidRPr="001A6F49" w:rsidRDefault="00F3695F" w:rsidP="00601E54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sdt>
              <w:sdtPr>
                <w:rPr>
                  <w:rFonts w:ascii="Brandon Grotesque Bold" w:eastAsia="Times New Roman" w:hAnsi="Brandon Grotesque Bold" w:cs="Times New Roman"/>
                  <w:kern w:val="0"/>
                  <w:lang w:eastAsia="en-GB"/>
                  <w14:ligatures w14:val="none"/>
                </w:rPr>
                <w:id w:val="-61545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E54" w:rsidRPr="001A6F49">
                  <w:rPr>
                    <w:rFonts w:ascii="Segoe UI Symbol" w:eastAsia="MS Gothic" w:hAnsi="Segoe UI Symbol" w:cs="Segoe UI Symbol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601E54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Able to</w:t>
            </w:r>
            <w:r w:rsidR="002A44EA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 attend </w:t>
            </w:r>
            <w:r w:rsidR="001A6F49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Teesside Hospice </w:t>
            </w:r>
            <w:r w:rsidR="002A44EA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and</w:t>
            </w:r>
            <w:r w:rsidR="00601E54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 participate in group/individual </w:t>
            </w:r>
            <w:r w:rsidR="001A6F49" w:rsidRPr="001A6F49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activities (Mandatory)</w:t>
            </w:r>
          </w:p>
          <w:p w14:paraId="62122880" w14:textId="60933398" w:rsidR="00601E54" w:rsidRPr="002A44EA" w:rsidRDefault="002A44EA" w:rsidP="00F3695F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</w:pPr>
            <w:r w:rsidRPr="002A44EA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Does the person meet criteria? Please tick all that apply </w:t>
            </w:r>
          </w:p>
          <w:p w14:paraId="63931CDF" w14:textId="537F684B" w:rsidR="00F3695F" w:rsidRPr="004A732D" w:rsidRDefault="00000000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54112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Diagnosed with life limiting illness</w:t>
            </w:r>
            <w:r w:rsidR="005363C0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/ palliative care</w:t>
            </w:r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   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201159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E21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1DC77041" w14:textId="5E194F90" w:rsidR="00F3695F" w:rsidRPr="004A732D" w:rsidRDefault="00000000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47782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2E21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Medically stable                                       </w:t>
            </w:r>
          </w:p>
          <w:p w14:paraId="072A2DE8" w14:textId="77777777" w:rsidR="00F3695F" w:rsidRPr="004A732D" w:rsidRDefault="00000000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06387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Would benefit from symptom management/social interaction/holistic support  </w:t>
            </w:r>
          </w:p>
          <w:p w14:paraId="782FCAE9" w14:textId="77777777" w:rsidR="00F3695F" w:rsidRPr="004A732D" w:rsidRDefault="00000000" w:rsidP="00F369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25835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Able to participate in group/individual activities  </w:t>
            </w:r>
          </w:p>
          <w:p w14:paraId="483EA6A8" w14:textId="5C883E3C" w:rsidR="00F3695F" w:rsidRPr="004A732D" w:rsidRDefault="00000000" w:rsidP="00F3695F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317191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5F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F3695F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Carer support needs identified  </w:t>
            </w:r>
          </w:p>
        </w:tc>
      </w:tr>
      <w:tr w:rsidR="00BD219F" w:rsidRPr="004A732D" w14:paraId="2510A472" w14:textId="22F0E447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0E723FCD" w14:textId="67D70AD1" w:rsidR="00BD219F" w:rsidRPr="004A732D" w:rsidRDefault="00441959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Section 1: </w:t>
            </w:r>
            <w:r w:rsidR="00BD219F" w:rsidRPr="004A732D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P</w:t>
            </w:r>
            <w:r w:rsidR="004A5F39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ATIENT DETAILS </w:t>
            </w:r>
          </w:p>
        </w:tc>
      </w:tr>
      <w:tr w:rsidR="00BD219F" w:rsidRPr="004A732D" w14:paraId="7BEE6A92" w14:textId="3DC2D382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A817518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Full name  </w:t>
            </w:r>
          </w:p>
        </w:tc>
        <w:tc>
          <w:tcPr>
            <w:tcW w:w="68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8E822" w14:textId="6450A5FF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D219F" w:rsidRPr="004A732D" w14:paraId="79D7364A" w14:textId="4AEF19FF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47B5D8D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Date of birth  </w:t>
            </w: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09D1A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535CD" w14:textId="405D875B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Age:  </w:t>
            </w:r>
          </w:p>
        </w:tc>
      </w:tr>
      <w:tr w:rsidR="00BD219F" w:rsidRPr="004A732D" w14:paraId="003E9A3C" w14:textId="6514A173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04AA68C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NHS Number  </w:t>
            </w:r>
          </w:p>
        </w:tc>
        <w:tc>
          <w:tcPr>
            <w:tcW w:w="68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2AABE" w14:textId="2736931E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D219F" w:rsidRPr="004A732D" w14:paraId="6397F447" w14:textId="307C69FA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CAF9795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Address </w:t>
            </w:r>
          </w:p>
        </w:tc>
        <w:tc>
          <w:tcPr>
            <w:tcW w:w="68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A7882" w14:textId="518210B1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BD219F" w:rsidRPr="004A732D" w14:paraId="2449990A" w14:textId="559C779B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7832394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Postcode  </w:t>
            </w: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8D229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554B1" w14:textId="4515C1D3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Email address </w:t>
            </w:r>
          </w:p>
        </w:tc>
      </w:tr>
      <w:tr w:rsidR="00BD219F" w:rsidRPr="004A732D" w14:paraId="543A7515" w14:textId="1D9EA659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680D18D" w14:textId="77777777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Telephone Number  </w:t>
            </w:r>
          </w:p>
        </w:tc>
        <w:tc>
          <w:tcPr>
            <w:tcW w:w="68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0782D" w14:textId="6EA7C2A5" w:rsidR="00BD219F" w:rsidRPr="004A732D" w:rsidRDefault="00BD219F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26E6B524" w14:textId="530D023D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61AA7DB2" w14:textId="0F687CDE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Primary Languag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68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BB71A" w14:textId="758D7BB8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52390DFD" w14:textId="07E4112C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BBFE670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Ethnic group </w:t>
            </w: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85804" w14:textId="48149D72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Ethnic Group"/>
                <w:tag w:val="Ethnic Group"/>
                <w:id w:val="-862047736"/>
                <w:placeholder>
                  <w:docPart w:val="24CD7A26A1B048389A48DFD061BAF10D"/>
                </w:placeholder>
                <w:showingPlcHdr/>
                <w:dropDownList>
                  <w:listItem w:value="Choose an item."/>
                  <w:listItem w:displayText="White British " w:value="White British "/>
                  <w:listItem w:displayText="White Irish " w:value="White Irish "/>
                  <w:listItem w:displayText="White other" w:value="White other"/>
                  <w:listItem w:displayText="Black African " w:value="Black African "/>
                  <w:listItem w:displayText="Black Caribbean " w:value="Black Caribbean "/>
                  <w:listItem w:displayText="Black Other " w:value="Black Other "/>
                  <w:listItem w:displayText="Asian Indian " w:value="Asian Indian "/>
                  <w:listItem w:displayText="Asian Pakistani" w:value="Asian Pakistani"/>
                  <w:listItem w:displayText="Asian Bangladeshi" w:value="Asian Bangladeshi"/>
                  <w:listItem w:displayText="Asian East African " w:value="Asian East African "/>
                  <w:listItem w:displayText="Asian Chinese " w:value="Asian Chinese "/>
                  <w:listItem w:displayText="Asian Other " w:value="Asian Other 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4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738546" w14:textId="0D26E88A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Interpreter 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Required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Interpretor required "/>
                <w:tag w:val="Interpretor required "/>
                <w:id w:val="-1733146517"/>
                <w:placeholder>
                  <w:docPart w:val="24CD7A26A1B048389A48DFD061BAF10D"/>
                </w:placeholder>
                <w:showingPlcHdr/>
                <w:dropDownList>
                  <w:listItem w:value="Choose an item."/>
                  <w:listItem w:displayText="Yes " w:value="Yes "/>
                  <w:listItem w:displayText="No" w:value="No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90B45" w:rsidRPr="004A732D" w14:paraId="6F5EE8BA" w14:textId="1C600AE2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9248CA4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GP Practice </w:t>
            </w: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3DEC3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4A344C44" w14:textId="310FF0A8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4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E4137" w14:textId="2F240506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GP telephone number  </w:t>
            </w:r>
          </w:p>
        </w:tc>
      </w:tr>
      <w:tr w:rsidR="00590B45" w:rsidRPr="004A732D" w14:paraId="469C2F40" w14:textId="137CE266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27132A66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Primary Diagnosis  </w:t>
            </w:r>
          </w:p>
        </w:tc>
        <w:tc>
          <w:tcPr>
            <w:tcW w:w="68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73E3ED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390613AF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</w:p>
        </w:tc>
      </w:tr>
      <w:tr w:rsidR="00590B45" w:rsidRPr="004A732D" w14:paraId="5D1E03C5" w14:textId="29AA048E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0CD7D58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Current treatment:  </w:t>
            </w:r>
          </w:p>
        </w:tc>
        <w:tc>
          <w:tcPr>
            <w:tcW w:w="68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79CC9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7A7D73B4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</w:p>
        </w:tc>
      </w:tr>
      <w:tr w:rsidR="00590B45" w:rsidRPr="004A732D" w14:paraId="634E9CB7" w14:textId="5010537C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638395CC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gramStart"/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Consultant :</w:t>
            </w:r>
            <w:proofErr w:type="gramEnd"/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</w:t>
            </w:r>
          </w:p>
        </w:tc>
        <w:tc>
          <w:tcPr>
            <w:tcW w:w="68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F93CA" w14:textId="2C3C6E60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6B147515" w14:textId="67E4BB6E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16AD961" w14:textId="77777777" w:rsidR="00590B45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Other relevant PMH </w:t>
            </w:r>
          </w:p>
          <w:p w14:paraId="59DF1097" w14:textId="6DF11CD9" w:rsidR="00E54C60" w:rsidRPr="004A732D" w:rsidRDefault="00E54C60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68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7538F" w14:textId="6C626FC2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90B45" w:rsidRPr="004A732D" w14:paraId="10D490A8" w14:textId="5F72738C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ADC991F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Carer/NOK details  </w:t>
            </w:r>
          </w:p>
        </w:tc>
        <w:tc>
          <w:tcPr>
            <w:tcW w:w="2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EB02B8" w14:textId="77777777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7B0C1" w14:textId="74179DFB" w:rsidR="00590B45" w:rsidRPr="004A732D" w:rsidRDefault="00590B4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Telephone number  </w:t>
            </w:r>
          </w:p>
        </w:tc>
      </w:tr>
      <w:tr w:rsidR="00967432" w:rsidRPr="004A732D" w14:paraId="144F2C45" w14:textId="77777777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54427353" w14:textId="41D49E2A" w:rsidR="00967432" w:rsidRPr="004A732D" w:rsidRDefault="00967432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Section </w:t>
            </w:r>
            <w:r w:rsidR="005363C0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r w:rsidR="0049666A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REASON FOR REFERAL </w:t>
            </w:r>
          </w:p>
        </w:tc>
      </w:tr>
      <w:tr w:rsidR="00C512DB" w:rsidRPr="004A732D" w14:paraId="7362A43A" w14:textId="77777777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9FAAA7" w14:textId="0D5A2232" w:rsidR="00C512DB" w:rsidRDefault="00000000" w:rsidP="00C512DB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36599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2DB" w:rsidRPr="0042241C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2241C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Symptom management      Please state 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227967063"/>
                <w:placeholder>
                  <w:docPart w:val="F8A10089DA3E4CD39C45C4CD856989B6"/>
                </w:placeholder>
                <w:showingPlcHdr/>
                <w:comboBox>
                  <w:listItem w:value="Choose an item."/>
                  <w:listItem w:displayText="Pain " w:value="Pain "/>
                  <w:listItem w:displayText="NauseaVomiting " w:value="NauseaVomiting "/>
                  <w:listItem w:displayText="other " w:value="other "/>
                </w:comboBox>
              </w:sdtPr>
              <w:sdtContent>
                <w:r w:rsidR="00C512DB" w:rsidRPr="0042241C">
                  <w:rPr>
                    <w:rStyle w:val="PlaceholderText"/>
                  </w:rPr>
                  <w:t>Choose an item.</w:t>
                </w:r>
              </w:sdtContent>
            </w:sdt>
            <w:r w:rsidR="00C512DB" w:rsidRPr="0042241C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                </w:t>
            </w:r>
          </w:p>
        </w:tc>
      </w:tr>
      <w:tr w:rsidR="00C512DB" w:rsidRPr="004A732D" w14:paraId="30511199" w14:textId="13E26D2E" w:rsidTr="17534D74">
        <w:trPr>
          <w:trHeight w:val="1763"/>
        </w:trPr>
        <w:tc>
          <w:tcPr>
            <w:tcW w:w="435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7E7F146" w14:textId="77777777" w:rsidR="00C512DB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10209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Breathlessness management        </w:t>
            </w:r>
          </w:p>
          <w:p w14:paraId="081FC63A" w14:textId="3AE9BA55" w:rsidR="00C512DB" w:rsidRPr="004A732D" w:rsidRDefault="00000000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17262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Fatigue management </w:t>
            </w:r>
          </w:p>
          <w:p w14:paraId="46045099" w14:textId="77777777" w:rsidR="00C512DB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4776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Emotional/psychological support   </w:t>
            </w:r>
          </w:p>
          <w:p w14:paraId="2E94D9E5" w14:textId="77777777" w:rsidR="00C512DB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210230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Social Isolation     </w:t>
            </w:r>
          </w:p>
          <w:p w14:paraId="47D3752C" w14:textId="77777777" w:rsidR="00C512DB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211049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Carer support   </w:t>
            </w:r>
          </w:p>
        </w:tc>
        <w:tc>
          <w:tcPr>
            <w:tcW w:w="448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A7EA43" w14:textId="0B2FE799" w:rsidR="00C512DB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3202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5363C0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Care where it’s needed Project</w:t>
            </w:r>
          </w:p>
          <w:p w14:paraId="123C2767" w14:textId="014BD9E3" w:rsidR="00C512DB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85248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33B7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Social worker/welfare advice       </w:t>
            </w:r>
          </w:p>
          <w:p w14:paraId="28C0650C" w14:textId="77777777" w:rsidR="00C512DB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176560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Dementia Support                                </w:t>
            </w:r>
          </w:p>
          <w:p w14:paraId="77F153E6" w14:textId="0D530A96" w:rsidR="00C512DB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95878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Introduction to Hospice </w:t>
            </w:r>
            <w:r w:rsidR="00C512DB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services</w:t>
            </w:r>
            <w:r w:rsidR="005363C0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/ Outreach </w:t>
            </w:r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         </w:t>
            </w:r>
          </w:p>
          <w:p w14:paraId="570DB963" w14:textId="77777777" w:rsidR="00C512DB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6551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2DB"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512DB"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Access to Complementary therapy </w:t>
            </w:r>
          </w:p>
          <w:p w14:paraId="12BAA292" w14:textId="77777777" w:rsidR="005363C0" w:rsidRDefault="005363C0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7083280B" w14:textId="54D68E11" w:rsidR="005363C0" w:rsidRPr="004A732D" w:rsidRDefault="005363C0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</w:tr>
      <w:tr w:rsidR="00115C85" w:rsidRPr="004A732D" w14:paraId="2DFC5450" w14:textId="77777777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3A461765" w14:textId="70D6D888" w:rsidR="00115C85" w:rsidRPr="004A732D" w:rsidRDefault="00115C85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 xml:space="preserve">Severity of symptoms       </w:t>
            </w:r>
            <w:sdt>
              <w:sdtPr>
                <w:rPr>
                  <w:rFonts w:ascii="Brandon Grotesque Bold" w:eastAsia="Times New Roman" w:hAnsi="Brandon Grotesque Bold" w:cs="Times New Roman"/>
                  <w:kern w:val="0"/>
                  <w:sz w:val="28"/>
                  <w:szCs w:val="28"/>
                  <w:lang w:eastAsia="en-GB"/>
                  <w14:ligatures w14:val="none"/>
                </w:rPr>
                <w:id w:val="148049934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Not at all" w:value="Not at all"/>
                  <w:listItem w:displayText="Mild " w:value="Mild "/>
                  <w:listItem w:displayText="Moderate" w:value="Moderate"/>
                  <w:listItem w:displayText="Severe" w:value="Severe"/>
                </w:dropDownList>
              </w:sdtPr>
              <w:sdtContent>
                <w:r w:rsidRPr="000B176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15C85" w:rsidRPr="004A732D" w14:paraId="44310189" w14:textId="77777777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49B51D47" w14:textId="10A3EEBD" w:rsidR="00115C85" w:rsidRDefault="00115C85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Phase of illness      </w:t>
            </w:r>
            <w:proofErr w:type="gramStart"/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  </w:t>
            </w:r>
            <w:r w:rsidR="0B5D747D" w:rsidRPr="17534D74">
              <w:rPr>
                <w:rStyle w:val="PlaceholderText"/>
              </w:rPr>
              <w:t>.</w:t>
            </w:r>
            <w:proofErr w:type="gramEnd"/>
            <w:r w:rsidRPr="17534D74">
              <w:rPr>
                <w:rFonts w:ascii="Brandon Grotesque Bold" w:eastAsia="Times New Roman" w:hAnsi="Brandon Grotesque Bold" w:cs="Times New Roman"/>
                <w:sz w:val="28"/>
                <w:szCs w:val="28"/>
                <w:lang w:eastAsia="en-GB"/>
              </w:rPr>
              <w:t xml:space="preserve"> </w:t>
            </w:r>
            <w:sdt>
              <w:sdtPr>
                <w:rPr>
                  <w:rFonts w:ascii="Brandon Grotesque Bold" w:eastAsia="Times New Roman" w:hAnsi="Brandon Grotesque Bold" w:cs="Times New Roman"/>
                  <w:sz w:val="28"/>
                  <w:szCs w:val="28"/>
                  <w:lang w:eastAsia="en-GB"/>
                </w:rPr>
                <w:alias w:val="Phase of illness "/>
                <w:tag w:val="Phase of illness "/>
                <w:id w:val="1979638248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Stable (symptoms controlled, needs met by curresnt care plan, family situation stable)" w:value="Stable (symptoms controlled, needs met by curresnt care plan, family situation stable)"/>
                  <w:listItem w:displayText="Unstable (New severe problems or rapid increase in existing problems over days, urgent or semi-urgent change in care plan is required)" w:value="Unstable (New severe problems or rapid increase in existing problems over days, urgent or semi-urgent change in care plan is required)"/>
                  <w:listItem w:displayText="Deteriorating (Gradual, expected increase in symptoms or issues requiring regular but not emergency review)" w:value="Deteriorating (Gradual, expected increase in symptoms or issues requiring regular but not emergency review)"/>
                  <w:listItem w:displayText="Dying (Death is expected within days)" w:value="Dying (Death is expected within days)"/>
                </w:comboBox>
              </w:sdtPr>
              <w:sdtContent>
                <w:r w:rsidR="00C0225B" w:rsidRPr="000B1763">
                  <w:rPr>
                    <w:rStyle w:val="PlaceholderText"/>
                  </w:rPr>
                  <w:t>Choose an item.</w:t>
                </w:r>
              </w:sdtContent>
            </w:sdt>
            <w:r w:rsidRPr="17534D74">
              <w:rPr>
                <w:rFonts w:ascii="Brandon Grotesque Bold" w:eastAsia="Times New Roman" w:hAnsi="Brandon Grotesque Bold" w:cs="Times New Roman"/>
                <w:sz w:val="28"/>
                <w:szCs w:val="28"/>
                <w:lang w:eastAsia="en-GB"/>
              </w:rPr>
              <w:t xml:space="preserve">     Karnofsky Score       </w:t>
            </w:r>
            <w:sdt>
              <w:sdtPr>
                <w:rPr>
                  <w:rFonts w:ascii="Brandon Grotesque Bold" w:eastAsia="Times New Roman" w:hAnsi="Brandon Grotesque Bold" w:cs="Times New Roman"/>
                  <w:kern w:val="0"/>
                  <w:sz w:val="28"/>
                  <w:szCs w:val="28"/>
                  <w:lang w:eastAsia="en-GB"/>
                  <w14:ligatures w14:val="none"/>
                </w:rPr>
                <w:id w:val="662831566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100 - normal no complaints, no evidence of disease" w:value="100 - normal no complaints, no evidence of disease"/>
                  <w:listItem w:displayText="090 Able to carry on normal activity, minor signs or symptoms of disease" w:value="090 Able to carry on normal activity, minor signs or symptoms of disease"/>
                  <w:listItem w:displayText="080 - Normal activity with effort, some signs or symptoms of disease" w:value="080 - Normal activity with effort, some signs or symptoms of disease"/>
                  <w:listItem w:displayText="070 - Cares for self; unable to carry on normal activity or do active work " w:value="070 - Cares for self; unable to carry on normal activity or do active work "/>
                  <w:listItem w:displayText="060 - Able to care for most needs, but requires occasional assistance" w:value="060 - Able to care for most needs, but requires occasional assistance"/>
                  <w:listItem w:displayText="050 - Considerable assistance and frequent medical care required " w:value="050 - Considerable assistance and frequent medical care required "/>
                  <w:listItem w:displayText="040- In bed for more than 50% of the time" w:value="040- In bed for more than 50% of the time"/>
                  <w:listItem w:displayText="030 - Almost completely bed bound " w:value="030 - Almost completely bed bound "/>
                  <w:listItem w:displayText="020 - Totally bed bound and requiring extensive nursing care by professionals " w:value="020 - Totally bed bound and requiring extensive nursing care by professionals "/>
                  <w:listItem w:displayText="010 - Comatose or barely rousable " w:value="010 - Comatose or barely rousable "/>
                </w:comboBox>
              </w:sdtPr>
              <w:sdtContent>
                <w:r w:rsidR="00A11568" w:rsidRPr="000B176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15C85" w:rsidRPr="004A732D" w14:paraId="5FA5F5C0" w14:textId="77777777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</w:tcPr>
          <w:p w14:paraId="64B06F2D" w14:textId="32F9653E" w:rsidR="00115C85" w:rsidRPr="00115C85" w:rsidRDefault="00115C85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</w:pPr>
            <w:r w:rsidRPr="00115C85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>Is there a discrepancy between care needs and care arrangements</w:t>
            </w:r>
            <w:r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  </w:t>
            </w:r>
            <w:r w:rsidRPr="00115C85">
              <w:rPr>
                <w:rFonts w:ascii="Brandon Grotesque Bold" w:eastAsia="Times New Roman" w:hAnsi="Brandon Grotesque Bold" w:cs="Times New Roman"/>
                <w:kern w:val="0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Brandon Grotesque Bold" w:eastAsia="Times New Roman" w:hAnsi="Brandon Grotesque Bold" w:cs="Times New Roman"/>
                  <w:kern w:val="0"/>
                  <w:lang w:eastAsia="en-GB"/>
                  <w14:ligatures w14:val="none"/>
                </w:rPr>
                <w:id w:val="-1369839519"/>
                <w:placeholder>
                  <w:docPart w:val="DefaultPlaceholder_-1854013438"/>
                </w:placeholder>
                <w:showingPlcHdr/>
                <w:comboBox>
                  <w:listItem w:value="Choose an item."/>
                  <w:listItem w:displayText="Yes " w:value="Yes "/>
                  <w:listItem w:displayText="No" w:value="No"/>
                  <w:listItem w:displayText="Impending " w:value="Impending "/>
                </w:comboBox>
              </w:sdtPr>
              <w:sdtContent>
                <w:r w:rsidRPr="000B176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D1ADC" w:rsidRPr="004A732D" w14:paraId="3BF40646" w14:textId="3F5C78E0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599603BD" w14:textId="680BF3CD" w:rsidR="001D1ADC" w:rsidRPr="004A732D" w:rsidRDefault="001D1ADC" w:rsidP="004A732D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A732D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Additional information/Current problems.  </w:t>
            </w:r>
          </w:p>
        </w:tc>
      </w:tr>
      <w:tr w:rsidR="000A1716" w:rsidRPr="004A732D" w14:paraId="14B641AC" w14:textId="1A097519" w:rsidTr="17534D74">
        <w:trPr>
          <w:trHeight w:val="299"/>
        </w:trPr>
        <w:tc>
          <w:tcPr>
            <w:tcW w:w="2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179E2" w14:textId="77777777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Current symptoms other please state </w:t>
            </w:r>
          </w:p>
        </w:tc>
        <w:tc>
          <w:tcPr>
            <w:tcW w:w="680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DF32E" w14:textId="36F2AE00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0A1716" w:rsidRPr="004A732D" w14:paraId="2CF1481B" w14:textId="762D043F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F466C" w14:textId="5C159649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Current medication list 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3808E47E" w14:textId="06DCD559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0A1716" w:rsidRPr="004A732D" w14:paraId="072C91F5" w14:textId="1B2C9552" w:rsidTr="17534D74">
        <w:trPr>
          <w:trHeight w:val="299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F6804A8" w14:textId="77777777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3E2048F1" w14:textId="76184314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Mobility including aids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621A1" w14:textId="77777777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Independent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149903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B22E9" w14:textId="5DB18CE0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E821E" w14:textId="77777777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Needs support 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353025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972AED" w14:textId="06FA1C8B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3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D9C3A" w14:textId="77777777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Dependent 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1290172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692CBB" w14:textId="739CE6C8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</w:tr>
      <w:tr w:rsidR="000A1716" w:rsidRPr="004A732D" w14:paraId="3AD45495" w14:textId="0E746A11" w:rsidTr="17534D74">
        <w:trPr>
          <w:trHeight w:val="299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790DA4A0" w14:textId="66C3F2F4" w:rsidR="000A1716" w:rsidRPr="004A732D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Toileting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68086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719107" w14:textId="108D5286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59253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ED5799B" w14:textId="0F8BC213" w:rsidR="000A1716" w:rsidRPr="004A732D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92962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7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315BE6F" w14:textId="6BD78429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0A1716" w:rsidRPr="004A732D" w14:paraId="1E60FABB" w14:textId="67B80324" w:rsidTr="17534D74">
        <w:trPr>
          <w:trHeight w:val="299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2B54BBAD" w14:textId="4D1AC53D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Nutrition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2013601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B09936" w14:textId="35408C11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7997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DF2A3C1" w14:textId="60CE382C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67329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7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5D6C2C" w14:textId="5951622B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0A1716" w:rsidRPr="004A732D" w14:paraId="0FB6144B" w14:textId="5861B3C9" w:rsidTr="17534D74">
        <w:trPr>
          <w:trHeight w:val="299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1D62FE4A" w14:textId="0FCF059B" w:rsidR="000A1716" w:rsidRDefault="000A1716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Personal Care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3460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9C212E7" w14:textId="50FB69EF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078020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55C26B3" w14:textId="770898B6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02994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72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73B1D4E" w14:textId="6C5F0FFF" w:rsidR="000A1716" w:rsidRDefault="000A1716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E55785" w:rsidRPr="004A732D" w14:paraId="54BBE97E" w14:textId="44B33ABC" w:rsidTr="17534D74">
        <w:trPr>
          <w:trHeight w:val="299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2FCD2F9" w14:textId="79381304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Cognitive Impairment      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E8C3C" w14:textId="77777777" w:rsidR="00E55785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Mild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1330718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3656C6" w14:textId="4CEF40E0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8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83253" w14:textId="77777777" w:rsidR="00E55785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Moderate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50019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BCC3E" w14:textId="45E92388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64565" w14:textId="77777777" w:rsidR="00E55785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Severe </w:t>
            </w:r>
          </w:p>
          <w:sdt>
            <w:sdt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id w:val="-14570227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C716A1" w14:textId="6ABDBF2C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EF62" w14:textId="03C43262" w:rsidR="00E55785" w:rsidRDefault="00A40313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N</w:t>
            </w:r>
            <w:r w:rsidR="006C2E21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/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A </w:t>
            </w:r>
          </w:p>
          <w:sdt>
            <w:sdtP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id w:val="-1601552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E11511" w14:textId="384C5ADD" w:rsidR="00A40313" w:rsidRPr="004A732D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sdtContent>
          </w:sdt>
        </w:tc>
      </w:tr>
      <w:tr w:rsidR="00E55785" w:rsidRPr="004A732D" w14:paraId="4B64FA34" w14:textId="090E33F9" w:rsidTr="17534D74">
        <w:trPr>
          <w:trHeight w:val="299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5B4340E2" w14:textId="482FDC4F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Depression/Anxiety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04633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1D0355" w14:textId="7585847D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79765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159690" w14:textId="16C9BAE4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617717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93E057B" w14:textId="49AFD7DA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06468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C9A26" w14:textId="13409C6E" w:rsidR="00E55785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E55785" w:rsidRPr="004A732D" w14:paraId="07163CB1" w14:textId="7BD74EEE" w:rsidTr="17534D74">
        <w:trPr>
          <w:trHeight w:val="299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7F14290E" w14:textId="43AC7F8E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Risk of Social Isolation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55042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77F5F9" w14:textId="0262F513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67286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241CE8" w14:textId="7C2E377F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94820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75ED1D" w14:textId="04D0D65B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552386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DFBE8FD" w14:textId="3D1CBA9C" w:rsidR="00E55785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E55785" w:rsidRPr="004A732D" w14:paraId="74E9815E" w14:textId="5CCF78BC" w:rsidTr="17534D74">
        <w:trPr>
          <w:trHeight w:val="299"/>
        </w:trPr>
        <w:tc>
          <w:tcPr>
            <w:tcW w:w="2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</w:tcPr>
          <w:p w14:paraId="2AC44A55" w14:textId="6293770A" w:rsidR="00E55785" w:rsidRPr="004A732D" w:rsidRDefault="00E557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H/O behavioural concerns </w:t>
            </w:r>
          </w:p>
        </w:tc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693919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6470A0" w14:textId="470A1CE4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182508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84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3418A7B" w14:textId="02E8F54A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2038390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1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6A8127" w14:textId="213BABFF" w:rsidR="00E55785" w:rsidRPr="004A732D" w:rsidRDefault="00E55785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Brandon Grotesque Regular" w:eastAsia="Times New Roman" w:hAnsi="Brandon Grotesque Regular" w:cs="Times New Roman"/>
              <w:kern w:val="0"/>
              <w:lang w:eastAsia="en-GB"/>
              <w14:ligatures w14:val="none"/>
            </w:rPr>
            <w:id w:val="-104336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5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E57B717" w14:textId="5022333C" w:rsidR="00E55785" w:rsidRDefault="00A40313" w:rsidP="004A732D">
                <w:pPr>
                  <w:spacing w:after="0" w:line="240" w:lineRule="auto"/>
                  <w:textAlignment w:val="baseline"/>
                  <w:rPr>
                    <w:rFonts w:ascii="Brandon Grotesque Regular" w:eastAsia="Times New Roman" w:hAnsi="Brandon Grotesque Regular" w:cs="Times New Roman"/>
                    <w:kern w:val="0"/>
                    <w:lang w:eastAsia="en-GB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p>
            </w:tc>
          </w:sdtContent>
        </w:sdt>
      </w:tr>
      <w:tr w:rsidR="005479CC" w:rsidRPr="004A732D" w14:paraId="43F6A47A" w14:textId="268BFDCF" w:rsidTr="17534D74">
        <w:trPr>
          <w:trHeight w:val="299"/>
        </w:trPr>
        <w:tc>
          <w:tcPr>
            <w:tcW w:w="2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581775AA" w14:textId="18829339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Does patient have capacity? </w:t>
            </w:r>
          </w:p>
        </w:tc>
        <w:tc>
          <w:tcPr>
            <w:tcW w:w="60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4A438" w14:textId="6456AF4C" w:rsidR="005479CC" w:rsidRPr="004A732D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Capacity "/>
                <w:tag w:val="Capacity "/>
                <w:id w:val="-17853247"/>
                <w:placeholder>
                  <w:docPart w:val="69CF90D3A9A14C159B81E15700D3E779"/>
                </w:placeholder>
                <w:showingPlcHdr/>
                <w:dropDownList>
                  <w:listItem w:value="Choose an item."/>
                  <w:listItem w:displayText="Yes " w:value="Yes "/>
                  <w:listItem w:displayText="No" w:value="No"/>
                </w:dropDownList>
              </w:sdtPr>
              <w:sdtContent>
                <w:r w:rsidR="005479CC"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79CC" w:rsidRPr="004A732D" w14:paraId="62CD4437" w14:textId="341D32E0" w:rsidTr="17534D74">
        <w:trPr>
          <w:trHeight w:val="299"/>
        </w:trPr>
        <w:tc>
          <w:tcPr>
            <w:tcW w:w="28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A101F98" w14:textId="006D2498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Risks:     </w:t>
            </w:r>
          </w:p>
        </w:tc>
        <w:tc>
          <w:tcPr>
            <w:tcW w:w="60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827B" w14:textId="762184BA" w:rsidR="005479CC" w:rsidRPr="004A732D" w:rsidRDefault="005479CC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Falls   H/O drug/alcohol dependence 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Risks "/>
                <w:tag w:val="Risks "/>
                <w:id w:val="477043436"/>
                <w:placeholder>
                  <w:docPart w:val="11A273AD2281486B8B3FCC4608894CEC"/>
                </w:placeholder>
                <w:showingPlcHdr/>
                <w:dropDownList>
                  <w:listItem w:value="Choose an item."/>
                  <w:listItem w:displayText="Falls Risk" w:value="Falls Risk"/>
                  <w:listItem w:displayText="Pressure Damage Risk" w:value="Pressure Damage Risk"/>
                  <w:listItem w:displayText="Moving and Handling Risk" w:value="Moving and Handling Risk"/>
                  <w:listItem w:displayText="Nutritional Risk " w:value="Nutritional Risk "/>
                  <w:listItem w:displayText="Jenkins Risk " w:value="Jenkins Risk "/>
                  <w:listItem w:displayText="H/O drug/alcohol dependence" w:value="H/O drug/alcohol dependence"/>
                  <w:listItem w:displayText="No risks identified" w:value="No risks identified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479CC" w:rsidRPr="004A732D" w14:paraId="7B25F53A" w14:textId="669ACAFB" w:rsidTr="17534D74">
        <w:trPr>
          <w:trHeight w:val="299"/>
        </w:trPr>
        <w:tc>
          <w:tcPr>
            <w:tcW w:w="36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4681CEFF" w14:textId="77777777" w:rsidR="006644F0" w:rsidRDefault="005479CC" w:rsidP="005479CC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Advance Care Planning:    </w:t>
            </w:r>
          </w:p>
          <w:p w14:paraId="22A6E2AB" w14:textId="77777777" w:rsidR="005479CC" w:rsidRDefault="005479CC" w:rsidP="005479CC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Patients preferred place of care/death 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</w:t>
            </w:r>
          </w:p>
          <w:p w14:paraId="44EB3151" w14:textId="0DCB574D" w:rsidR="006644F0" w:rsidRPr="004A732D" w:rsidRDefault="006644F0" w:rsidP="005479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Please state if discussed/ completed  </w:t>
            </w:r>
          </w:p>
        </w:tc>
        <w:tc>
          <w:tcPr>
            <w:tcW w:w="51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6103" w14:textId="77777777" w:rsidR="005479CC" w:rsidRPr="004A732D" w:rsidRDefault="00000000" w:rsidP="005479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72708726"/>
                <w:placeholder>
                  <w:docPart w:val="2062E02FC7DC4F4E84D0FB9B066FBC6B"/>
                </w:placeholder>
                <w:showingPlcHdr/>
                <w:dropDownList>
                  <w:listItem w:value="Choose an item."/>
                  <w:listItem w:displayText="DNACPR " w:value="DNACPR "/>
                  <w:listItem w:displayText="Lasting Power of Attorney" w:value="Lasting Power of Attorney"/>
                  <w:listItem w:displayText="Advance Decision to Refuse Treatment " w:value="Advance Decision to Refuse Treatment "/>
                  <w:listItem w:displayText="No ACP in place" w:value="No ACP in place"/>
                </w:dropDownList>
              </w:sdtPr>
              <w:sdtContent>
                <w:r w:rsidR="005479CC" w:rsidRPr="00B018D8">
                  <w:rPr>
                    <w:rStyle w:val="PlaceholderText"/>
                  </w:rPr>
                  <w:t>Choose an item.</w:t>
                </w:r>
              </w:sdtContent>
            </w:sdt>
          </w:p>
          <w:p w14:paraId="50DC6DC1" w14:textId="38CA2B2A" w:rsidR="005479CC" w:rsidRDefault="00000000" w:rsidP="005479CC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PPC/D"/>
                <w:tag w:val="PPC/D"/>
                <w:id w:val="-1879464362"/>
                <w:placeholder>
                  <w:docPart w:val="2A3473701D0D4A3C99B00AC3FE6B762E"/>
                </w:placeholder>
                <w:showingPlcHdr/>
                <w:dropDownList>
                  <w:listItem w:value="Choose an item."/>
                  <w:listItem w:displayText="Preferred place of care - Home " w:value="Preferred place of care - Home "/>
                  <w:listItem w:displayText="Preferred place of care - Hospice " w:value="Preferred place of care - Hospice "/>
                  <w:listItem w:displayText="Preferred place of care - undecided " w:value="Preferred place of care - undecided "/>
                  <w:listItem w:displayText="Preferred place of death - Home " w:value="Preferred place of death - Home "/>
                  <w:listItem w:displayText="Prefered place of death - Hospice" w:value="Prefered place of death - Hospice"/>
                  <w:listItem w:displayText="Preferred place of death Hospital" w:value="Preferred place of death Hospital"/>
                  <w:listItem w:displayText="Preferred place of care - Undecided " w:value="Preferred place of care - Undecided "/>
                </w:dropDownList>
              </w:sdtPr>
              <w:sdtContent>
                <w:r w:rsidR="006644F0" w:rsidRPr="00B018D8">
                  <w:rPr>
                    <w:rStyle w:val="PlaceholderText"/>
                  </w:rPr>
                  <w:t>Choose an item.</w:t>
                </w:r>
              </w:sdtContent>
            </w:sdt>
          </w:p>
          <w:p w14:paraId="5B69EF5A" w14:textId="35111474" w:rsidR="005479CC" w:rsidRPr="004A732D" w:rsidRDefault="00000000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Discussion "/>
                <w:tag w:val="Discussion "/>
                <w:id w:val="443587015"/>
                <w:placeholder>
                  <w:docPart w:val="BCF7E10AB3FA41CD8069B7061E239B68"/>
                </w:placeholder>
                <w:showingPlcHdr/>
                <w:dropDownList>
                  <w:listItem w:value="Choose an item."/>
                  <w:listItem w:displayText="Advance care planning discussions - complete " w:value="Advance care planning discussions - complete "/>
                  <w:listItem w:displayText="DNACPR discussion with patient " w:value="DNACPR discussion with patient "/>
                  <w:listItem w:displayText="Preferred place of care discussion with patient " w:value="Preferred place of care discussion with patient "/>
                  <w:listItem w:displayText="preferred place of death discussion with patient " w:value="preferred place of death discussion with patient "/>
                </w:dropDownList>
              </w:sdtPr>
              <w:sdtContent>
                <w:r w:rsidR="005479CC"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B94E42" w:rsidRPr="004A732D" w14:paraId="4B8B360F" w14:textId="4F928524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13B20" w14:textId="77777777" w:rsidR="00B94E42" w:rsidRPr="004A732D" w:rsidRDefault="00B94E42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Additional information: Oxygen therapy    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79144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        Wounds/pressure damage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124884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</w:p>
          <w:p w14:paraId="430A9A8F" w14:textId="23570519" w:rsidR="00B94E42" w:rsidRPr="004A732D" w:rsidRDefault="00B94E42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Please provide information: </w:t>
            </w:r>
          </w:p>
        </w:tc>
      </w:tr>
      <w:tr w:rsidR="00E1040D" w:rsidRPr="004A732D" w14:paraId="2C825EE8" w14:textId="5CD71FFB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A0371" w14:textId="77777777" w:rsidR="00E1040D" w:rsidRPr="004A732D" w:rsidRDefault="00E1040D" w:rsidP="004A732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All patients will be offered an appointment for initial assessment within 28 days of receiving referral 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 xml:space="preserve"> </w:t>
            </w:r>
            <w:proofErr w:type="gramStart"/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At</w:t>
            </w:r>
            <w:proofErr w:type="gramEnd"/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 xml:space="preserve"> initial assessment we will formulate patient goals and signpost to most appropriate </w:t>
            </w:r>
            <w:r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T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reatment/</w:t>
            </w:r>
            <w:r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G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roup/1:1/</w:t>
            </w:r>
            <w:r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W</w:t>
            </w: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orkshop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  <w:p w14:paraId="43F2D0F3" w14:textId="03245D6B" w:rsidR="00E1040D" w:rsidRPr="004A732D" w:rsidRDefault="00E1040D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  <w:t>Please note all sessions are time limited</w:t>
            </w: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115C85" w:rsidRPr="004A732D" w14:paraId="5DFE4F86" w14:textId="77777777" w:rsidTr="17534D74">
        <w:trPr>
          <w:trHeight w:val="299"/>
        </w:trPr>
        <w:tc>
          <w:tcPr>
            <w:tcW w:w="88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838C" w14:textId="77777777" w:rsidR="00115C85" w:rsidRPr="004A732D" w:rsidRDefault="00115C85" w:rsidP="004A732D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5D6C4DC0" w14:textId="77777777" w:rsidR="005363C0" w:rsidRDefault="004A732D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</w:pPr>
      <w:r w:rsidRPr="004A732D"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  <w:t> </w:t>
      </w:r>
    </w:p>
    <w:tbl>
      <w:tblPr>
        <w:tblW w:w="8876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1939"/>
        <w:gridCol w:w="1388"/>
        <w:gridCol w:w="3506"/>
      </w:tblGrid>
      <w:tr w:rsidR="005363C0" w:rsidRPr="004A732D" w14:paraId="6BD706D5" w14:textId="77777777" w:rsidTr="00CD00A5">
        <w:trPr>
          <w:trHeight w:val="300"/>
        </w:trPr>
        <w:tc>
          <w:tcPr>
            <w:tcW w:w="8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CEED" w:themeFill="accent5" w:themeFillTint="33"/>
            <w:hideMark/>
          </w:tcPr>
          <w:p w14:paraId="1EEFAD46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 xml:space="preserve">Section 2: </w:t>
            </w:r>
            <w:r w:rsidRPr="004A732D"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R</w:t>
            </w:r>
            <w:r>
              <w:rPr>
                <w:rFonts w:ascii="Brandon Grotesque Bold" w:eastAsia="Times New Roman" w:hAnsi="Brandon Grotesque Bold" w:cs="Times New Roman"/>
                <w:kern w:val="0"/>
                <w:sz w:val="28"/>
                <w:szCs w:val="28"/>
                <w:lang w:eastAsia="en-GB"/>
                <w14:ligatures w14:val="none"/>
              </w:rPr>
              <w:t>EFERRER DETAILS</w:t>
            </w:r>
          </w:p>
        </w:tc>
      </w:tr>
      <w:tr w:rsidR="005363C0" w:rsidRPr="004A732D" w14:paraId="741FB4B0" w14:textId="77777777" w:rsidTr="00CD00A5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332E0042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Referrer name  </w:t>
            </w:r>
          </w:p>
        </w:tc>
        <w:tc>
          <w:tcPr>
            <w:tcW w:w="6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CA697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363C0" w:rsidRPr="004A732D" w14:paraId="40126BDE" w14:textId="77777777" w:rsidTr="00CD00A5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7F63A8DD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Job title  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219E7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870E2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Organisation  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F7042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</w:p>
        </w:tc>
      </w:tr>
      <w:tr w:rsidR="005363C0" w14:paraId="11BC5001" w14:textId="77777777" w:rsidTr="00CD00A5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1DC0FFF6" w14:textId="77777777" w:rsidR="005363C0" w:rsidRDefault="005363C0" w:rsidP="00CD00A5">
            <w:pPr>
              <w:spacing w:line="240" w:lineRule="auto"/>
            </w:pPr>
            <w:r w:rsidRPr="61926BE7">
              <w:rPr>
                <w:rFonts w:ascii="Brandon Grotesque Regular" w:eastAsia="Times New Roman" w:hAnsi="Brandon Grotesque Regular" w:cs="Times New Roman"/>
                <w:lang w:eastAsia="en-GB"/>
              </w:rPr>
              <w:t xml:space="preserve">Date of referral 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851D1" w14:textId="77777777" w:rsidR="005363C0" w:rsidRDefault="005363C0" w:rsidP="00CD00A5">
            <w:pPr>
              <w:spacing w:line="240" w:lineRule="auto"/>
              <w:rPr>
                <w:rFonts w:ascii="Brandon Grotesque Regular" w:eastAsia="Times New Roman" w:hAnsi="Brandon Grotesque Regular" w:cs="Times New Roman"/>
                <w:lang w:eastAsia="en-GB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78368" w14:textId="77777777" w:rsidR="005363C0" w:rsidRDefault="005363C0" w:rsidP="00CD00A5">
            <w:pPr>
              <w:spacing w:line="240" w:lineRule="auto"/>
              <w:rPr>
                <w:rFonts w:ascii="Brandon Grotesque Regular" w:eastAsia="Times New Roman" w:hAnsi="Brandon Grotesque Regular" w:cs="Times New Roman"/>
                <w:lang w:eastAsia="en-GB"/>
              </w:rPr>
            </w:pPr>
            <w:r w:rsidRPr="3BFA422D">
              <w:rPr>
                <w:rFonts w:ascii="Brandon Grotesque Regular" w:eastAsia="Times New Roman" w:hAnsi="Brandon Grotesque Regular" w:cs="Times New Roman"/>
                <w:lang w:eastAsia="en-GB"/>
              </w:rPr>
              <w:t>Contact No: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92DBB" w14:textId="77777777" w:rsidR="005363C0" w:rsidRDefault="005363C0" w:rsidP="00CD00A5">
            <w:pPr>
              <w:spacing w:line="240" w:lineRule="auto"/>
              <w:rPr>
                <w:rFonts w:ascii="Brandon Grotesque Regular" w:eastAsia="Times New Roman" w:hAnsi="Brandon Grotesque Regular" w:cs="Times New Roman"/>
                <w:lang w:eastAsia="en-GB"/>
              </w:rPr>
            </w:pPr>
          </w:p>
        </w:tc>
      </w:tr>
      <w:tr w:rsidR="005363C0" w:rsidRPr="004A732D" w14:paraId="685B2D1E" w14:textId="77777777" w:rsidTr="00CD00A5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055ED84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lastRenderedPageBreak/>
              <w:t>Consent for referral  </w:t>
            </w:r>
          </w:p>
        </w:tc>
        <w:sdt>
          <w:sdtPr>
            <w:rPr>
              <w:rFonts w:ascii="Times New Roman" w:eastAsia="Times New Roman" w:hAnsi="Times New Roman" w:cs="Times New Roman"/>
              <w:kern w:val="0"/>
              <w:lang w:eastAsia="en-GB"/>
              <w14:ligatures w14:val="none"/>
            </w:rPr>
            <w:alias w:val="Consent for referral "/>
            <w:tag w:val="Consent for referral "/>
            <w:id w:val="103235828"/>
            <w:placeholder>
              <w:docPart w:val="9C64A099919E41D58E64A2CA77522F1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193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hideMark/>
              </w:tcPr>
              <w:p w14:paraId="7B858870" w14:textId="77777777" w:rsidR="005363C0" w:rsidRPr="004A732D" w:rsidRDefault="005363C0" w:rsidP="00CD00A5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kern w:val="0"/>
                    <w:lang w:eastAsia="en-GB"/>
                    <w14:ligatures w14:val="none"/>
                  </w:rPr>
                </w:pPr>
                <w:r w:rsidRPr="00B018D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02653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Other health care professionals informed of referral 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id w:val="-2063862393"/>
                <w:placeholder>
                  <w:docPart w:val="9C64A099919E41D58E64A2CA77522F12"/>
                </w:placeholder>
                <w:showingPlcHdr/>
                <w:dropDownList>
                  <w:listItem w:value="Choose an item."/>
                  <w:listItem w:displayText="SPCT - Community " w:value="SPCT - Community "/>
                  <w:listItem w:displayText="GP" w:value="GP"/>
                  <w:listItem w:displayText="Specialist Nurse " w:value="Specialist Nurse "/>
                  <w:listItem w:displayText="Community Nursing Team " w:value="Community Nursing Team 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363C0" w:rsidRPr="004A732D" w14:paraId="5B1D7CBD" w14:textId="77777777" w:rsidTr="00CD00A5">
        <w:trPr>
          <w:trHeight w:val="300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0CDED87B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Other professionals involved if known please give contact details  </w:t>
            </w:r>
          </w:p>
        </w:tc>
        <w:tc>
          <w:tcPr>
            <w:tcW w:w="68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38E78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</w:t>
            </w: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Other Professionals"/>
                <w:tag w:val="Other Professionals"/>
                <w:id w:val="-506976724"/>
                <w:placeholder>
                  <w:docPart w:val="59F7354D5C7648878D38BB08A77C0695"/>
                </w:placeholder>
                <w:showingPlcHdr/>
                <w:dropDownList>
                  <w:listItem w:value="Choose an item."/>
                  <w:listItem w:displayText="Community nursing Team " w:value="Community nursing Team "/>
                  <w:listItem w:displayText="Community Specialist Palliative Care Team " w:value="Community Specialist Palliative Care Team "/>
                  <w:listItem w:displayText="Specialist Nurse " w:value="Specialist Nurse "/>
                  <w:listItem w:displayText="Physio/OT" w:value="Physio/OT"/>
                </w:dropDownList>
              </w:sdtPr>
              <w:sdtContent>
                <w:r w:rsidRPr="00B018D8">
                  <w:rPr>
                    <w:rStyle w:val="PlaceholderText"/>
                  </w:rPr>
                  <w:t>Choose an item.</w:t>
                </w:r>
              </w:sdtContent>
            </w:sdt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                                                    </w:t>
            </w:r>
          </w:p>
        </w:tc>
      </w:tr>
      <w:tr w:rsidR="005363C0" w:rsidRPr="004A732D" w14:paraId="54086B9B" w14:textId="77777777" w:rsidTr="00CD00A5">
        <w:trPr>
          <w:trHeight w:val="419"/>
        </w:trPr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AF5F0"/>
            <w:hideMark/>
          </w:tcPr>
          <w:p w14:paraId="15475520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Referral</w:t>
            </w:r>
            <w:r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 xml:space="preserve"> Urgency  </w:t>
            </w:r>
          </w:p>
        </w:tc>
        <w:tc>
          <w:tcPr>
            <w:tcW w:w="68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9966C4" w14:textId="77777777" w:rsidR="005363C0" w:rsidRPr="004A732D" w:rsidRDefault="00000000" w:rsidP="00CD00A5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sdt>
              <w:sdtPr>
                <w:rPr>
                  <w:rFonts w:ascii="Brandon Grotesque Regular" w:eastAsia="Times New Roman" w:hAnsi="Brandon Grotesque Regular" w:cs="Times New Roman"/>
                  <w:kern w:val="0"/>
                  <w:lang w:eastAsia="en-GB"/>
                  <w14:ligatures w14:val="none"/>
                </w:rPr>
                <w:alias w:val="Referal Urgency "/>
                <w:tag w:val="Referal Urgency "/>
                <w:id w:val="-1346622167"/>
                <w:placeholder>
                  <w:docPart w:val="57025A65D5B04686B554887AF7094DF6"/>
                </w:placeholder>
                <w:showingPlcHdr/>
                <w:dropDownList>
                  <w:listItem w:value="Choose an item."/>
                  <w:listItem w:displayText="Routine " w:value="Routine "/>
                  <w:listItem w:displayText="Urgent " w:value="Urgent "/>
                </w:dropDownList>
              </w:sdtPr>
              <w:sdtContent>
                <w:r w:rsidR="005363C0" w:rsidRPr="00B018D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363C0" w:rsidRPr="004A732D" w14:paraId="5B392E06" w14:textId="77777777" w:rsidTr="00CD00A5">
        <w:trPr>
          <w:trHeight w:val="516"/>
        </w:trPr>
        <w:tc>
          <w:tcPr>
            <w:tcW w:w="88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03A1" w14:textId="77777777" w:rsidR="005363C0" w:rsidRPr="004A732D" w:rsidRDefault="005363C0" w:rsidP="00CD00A5">
            <w:pPr>
              <w:spacing w:after="0" w:line="240" w:lineRule="auto"/>
              <w:textAlignment w:val="baseline"/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</w:pPr>
            <w:r w:rsidRPr="004A732D">
              <w:rPr>
                <w:rFonts w:ascii="Brandon Grotesque Regular" w:eastAsia="Times New Roman" w:hAnsi="Brandon Grotesque Regular" w:cs="Times New Roman"/>
                <w:kern w:val="0"/>
                <w:lang w:eastAsia="en-GB"/>
                <w14:ligatures w14:val="none"/>
              </w:rPr>
              <w:t>If urgent please state reason/please ring to discuss further:  </w:t>
            </w:r>
          </w:p>
        </w:tc>
      </w:tr>
    </w:tbl>
    <w:p w14:paraId="207FBAD5" w14:textId="72F28885" w:rsidR="004A732D" w:rsidRDefault="004A732D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</w:pPr>
    </w:p>
    <w:p w14:paraId="04607809" w14:textId="77777777" w:rsidR="00115C85" w:rsidRDefault="00115C85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</w:pPr>
    </w:p>
    <w:p w14:paraId="343152C5" w14:textId="77777777" w:rsidR="00115C85" w:rsidRDefault="00115C85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</w:pPr>
    </w:p>
    <w:p w14:paraId="524675D6" w14:textId="77777777" w:rsidR="00115C85" w:rsidRDefault="00115C85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</w:pPr>
    </w:p>
    <w:p w14:paraId="102009C0" w14:textId="77777777" w:rsidR="00115C85" w:rsidRDefault="00115C85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</w:pPr>
    </w:p>
    <w:p w14:paraId="27F4083A" w14:textId="77777777" w:rsidR="00115C85" w:rsidRDefault="00115C85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kern w:val="0"/>
          <w:lang w:eastAsia="en-GB"/>
          <w14:ligatures w14:val="none"/>
        </w:rPr>
      </w:pPr>
    </w:p>
    <w:p w14:paraId="38D8B077" w14:textId="157035A2" w:rsidR="00D86798" w:rsidRPr="0043396E" w:rsidRDefault="00D86798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</w:pPr>
      <w:r w:rsidRPr="0043396E">
        <w:rPr>
          <w:rFonts w:ascii="Brandon Grotesque Regular" w:eastAsia="Times New Roman" w:hAnsi="Brandon Grotesque Regular" w:cs="Segoe UI"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Thank you for completing this form </w:t>
      </w:r>
      <w:r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Please complete all sections of the form </w:t>
      </w:r>
      <w:r w:rsidR="00A73AF2"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as </w:t>
      </w:r>
      <w:r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>Incomplete forms may result in referral being delayed or rejected.  </w:t>
      </w:r>
    </w:p>
    <w:p w14:paraId="498B515E" w14:textId="77777777" w:rsidR="0083485C" w:rsidRPr="0043396E" w:rsidRDefault="0083485C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b/>
          <w:bCs/>
          <w:i/>
          <w:iCs/>
          <w:kern w:val="0"/>
          <w:sz w:val="28"/>
          <w:szCs w:val="28"/>
          <w:lang w:eastAsia="en-GB"/>
          <w14:ligatures w14:val="none"/>
        </w:rPr>
      </w:pPr>
    </w:p>
    <w:p w14:paraId="7C2D7311" w14:textId="5B2ADBC3" w:rsidR="0083485C" w:rsidRPr="0043396E" w:rsidRDefault="0083485C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</w:pPr>
      <w:r w:rsidRP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Please email this form to: </w:t>
      </w:r>
      <w:hyperlink r:id="rId9" w:history="1">
        <w:r w:rsidR="0043396E" w:rsidRPr="0043396E">
          <w:rPr>
            <w:rStyle w:val="Hyperlink"/>
            <w:rFonts w:ascii="Brandon Grotesque Regular" w:eastAsia="Times New Roman" w:hAnsi="Brandon Grotesque Regular" w:cs="Segoe UI"/>
            <w:b/>
            <w:bCs/>
            <w:i/>
            <w:iCs/>
            <w:color w:val="345964" w:themeColor="hyperlink" w:themeShade="BF"/>
            <w:kern w:val="0"/>
            <w:sz w:val="28"/>
            <w:szCs w:val="28"/>
            <w:lang w:eastAsia="en-GB"/>
            <w14:ligatures w14:val="none"/>
          </w:rPr>
          <w:t>stees.teessidehospice.cas@nhs.net</w:t>
        </w:r>
      </w:hyperlink>
      <w:r w:rsidR="0043396E">
        <w:rPr>
          <w:rFonts w:ascii="Brandon Grotesque Regular" w:eastAsia="Times New Roman" w:hAnsi="Brandon Grotesque Regular" w:cs="Segoe UI"/>
          <w:b/>
          <w:bCs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  <w:t xml:space="preserve"> Tel: 01642 811072</w:t>
      </w:r>
    </w:p>
    <w:p w14:paraId="111820E1" w14:textId="77777777" w:rsidR="0043396E" w:rsidRPr="00A73AF2" w:rsidRDefault="0043396E" w:rsidP="004A732D">
      <w:pPr>
        <w:spacing w:after="0" w:line="240" w:lineRule="auto"/>
        <w:textAlignment w:val="baseline"/>
        <w:rPr>
          <w:rFonts w:ascii="Brandon Grotesque Regular" w:eastAsia="Times New Roman" w:hAnsi="Brandon Grotesque Regular" w:cs="Segoe UI"/>
          <w:i/>
          <w:iCs/>
          <w:color w:val="77206D" w:themeColor="accent5" w:themeShade="BF"/>
          <w:kern w:val="0"/>
          <w:sz w:val="28"/>
          <w:szCs w:val="28"/>
          <w:lang w:eastAsia="en-GB"/>
          <w14:ligatures w14:val="none"/>
        </w:rPr>
      </w:pPr>
    </w:p>
    <w:sectPr w:rsidR="0043396E" w:rsidRPr="00A73AF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137E" w14:textId="77777777" w:rsidR="008E417E" w:rsidRDefault="008E417E" w:rsidP="00A04D2A">
      <w:pPr>
        <w:spacing w:after="0" w:line="240" w:lineRule="auto"/>
      </w:pPr>
      <w:r>
        <w:separator/>
      </w:r>
    </w:p>
  </w:endnote>
  <w:endnote w:type="continuationSeparator" w:id="0">
    <w:p w14:paraId="51B49A48" w14:textId="77777777" w:rsidR="008E417E" w:rsidRDefault="008E417E" w:rsidP="00A0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randon Grotesque Regular" w:hAnsi="Brandon Grotesque Regular"/>
      </w:rPr>
      <w:id w:val="1429472500"/>
      <w:docPartObj>
        <w:docPartGallery w:val="Page Numbers (Bottom of Page)"/>
        <w:docPartUnique/>
      </w:docPartObj>
    </w:sdtPr>
    <w:sdtContent>
      <w:p w14:paraId="30A7E42B" w14:textId="1029B1E6" w:rsidR="006E7838" w:rsidRPr="00F737E0" w:rsidRDefault="006E7838">
        <w:pPr>
          <w:pStyle w:val="Footer"/>
          <w:jc w:val="right"/>
          <w:rPr>
            <w:rFonts w:ascii="Brandon Grotesque Regular" w:hAnsi="Brandon Grotesque Regular"/>
          </w:rPr>
        </w:pPr>
        <w:r w:rsidRPr="00F737E0">
          <w:rPr>
            <w:rFonts w:ascii="Brandon Grotesque Regular" w:hAnsi="Brandon Grotesque Regular"/>
          </w:rPr>
          <w:t xml:space="preserve">Page | </w:t>
        </w:r>
        <w:r w:rsidRPr="00F737E0">
          <w:rPr>
            <w:rFonts w:ascii="Brandon Grotesque Regular" w:hAnsi="Brandon Grotesque Regular"/>
          </w:rPr>
          <w:fldChar w:fldCharType="begin"/>
        </w:r>
        <w:r w:rsidRPr="00F737E0">
          <w:rPr>
            <w:rFonts w:ascii="Brandon Grotesque Regular" w:hAnsi="Brandon Grotesque Regular"/>
          </w:rPr>
          <w:instrText xml:space="preserve"> PAGE   \* MERGEFORMAT </w:instrText>
        </w:r>
        <w:r w:rsidRPr="00F737E0">
          <w:rPr>
            <w:rFonts w:ascii="Brandon Grotesque Regular" w:hAnsi="Brandon Grotesque Regular"/>
          </w:rPr>
          <w:fldChar w:fldCharType="separate"/>
        </w:r>
        <w:r w:rsidRPr="00F737E0">
          <w:rPr>
            <w:rFonts w:ascii="Brandon Grotesque Regular" w:hAnsi="Brandon Grotesque Regular"/>
            <w:noProof/>
          </w:rPr>
          <w:t>2</w:t>
        </w:r>
        <w:r w:rsidRPr="00F737E0">
          <w:rPr>
            <w:rFonts w:ascii="Brandon Grotesque Regular" w:hAnsi="Brandon Grotesque Regular"/>
            <w:noProof/>
          </w:rPr>
          <w:fldChar w:fldCharType="end"/>
        </w:r>
        <w:r w:rsidRPr="00F737E0">
          <w:rPr>
            <w:rFonts w:ascii="Brandon Grotesque Regular" w:hAnsi="Brandon Grotesque Regular"/>
          </w:rPr>
          <w:t xml:space="preserve"> </w:t>
        </w:r>
      </w:p>
    </w:sdtContent>
  </w:sdt>
  <w:p w14:paraId="7855F957" w14:textId="553BA8D0" w:rsidR="00537460" w:rsidRPr="00F737E0" w:rsidRDefault="006E7838">
    <w:pPr>
      <w:pStyle w:val="Footer"/>
      <w:rPr>
        <w:rFonts w:ascii="Brandon Grotesque Regular" w:hAnsi="Brandon Grotesque Regular"/>
        <w:sz w:val="20"/>
        <w:szCs w:val="20"/>
      </w:rPr>
    </w:pPr>
    <w:r w:rsidRPr="00F737E0">
      <w:rPr>
        <w:rFonts w:ascii="Brandon Grotesque Regular" w:hAnsi="Brandon Grotesque Regular"/>
        <w:sz w:val="20"/>
        <w:szCs w:val="20"/>
      </w:rPr>
      <w:t>Teesside Hospice Wellbeing Centre Referral Form (2025)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9D2B" w14:textId="77777777" w:rsidR="008E417E" w:rsidRDefault="008E417E" w:rsidP="00A04D2A">
      <w:pPr>
        <w:spacing w:after="0" w:line="240" w:lineRule="auto"/>
      </w:pPr>
      <w:r>
        <w:separator/>
      </w:r>
    </w:p>
  </w:footnote>
  <w:footnote w:type="continuationSeparator" w:id="0">
    <w:p w14:paraId="47D0D7F0" w14:textId="77777777" w:rsidR="008E417E" w:rsidRDefault="008E417E" w:rsidP="00A0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04BD" w14:textId="051FE0A6" w:rsidR="00A04D2A" w:rsidRDefault="00A04D2A">
    <w:pPr>
      <w:pStyle w:val="Header"/>
    </w:pPr>
    <w:r w:rsidRPr="0001766E">
      <w:rPr>
        <w:rFonts w:ascii="Brandon Grotesque Regular" w:hAnsi="Brandon Grotesque Regular"/>
        <w:i/>
        <w:iCs/>
        <w:noProof/>
        <w:color w:val="511B4A"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32F9F86D" wp14:editId="3CBEAE40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457325" cy="701040"/>
          <wp:effectExtent l="0" t="0" r="9525" b="3810"/>
          <wp:wrapTight wrapText="bothSides">
            <wp:wrapPolygon edited="0">
              <wp:start x="0" y="0"/>
              <wp:lineTo x="0" y="21130"/>
              <wp:lineTo x="21459" y="21130"/>
              <wp:lineTo x="21459" y="0"/>
              <wp:lineTo x="0" y="0"/>
            </wp:wrapPolygon>
          </wp:wrapTight>
          <wp:docPr id="631841681" name="Picture 2" descr="A logo for a hospita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841681" name="Picture 2" descr="A logo for a hospita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2D"/>
    <w:rsid w:val="00006944"/>
    <w:rsid w:val="000633C5"/>
    <w:rsid w:val="000823B4"/>
    <w:rsid w:val="000919DC"/>
    <w:rsid w:val="000A1716"/>
    <w:rsid w:val="000C2588"/>
    <w:rsid w:val="000F49A5"/>
    <w:rsid w:val="00115C85"/>
    <w:rsid w:val="00120819"/>
    <w:rsid w:val="0013492D"/>
    <w:rsid w:val="001A4AEF"/>
    <w:rsid w:val="001A6F49"/>
    <w:rsid w:val="001B4DCC"/>
    <w:rsid w:val="001C0B9C"/>
    <w:rsid w:val="001D1ADC"/>
    <w:rsid w:val="001D72DB"/>
    <w:rsid w:val="00220295"/>
    <w:rsid w:val="0024240C"/>
    <w:rsid w:val="00246AE4"/>
    <w:rsid w:val="002A44EA"/>
    <w:rsid w:val="00301371"/>
    <w:rsid w:val="0032160D"/>
    <w:rsid w:val="00395B72"/>
    <w:rsid w:val="00414A67"/>
    <w:rsid w:val="0043396E"/>
    <w:rsid w:val="00441959"/>
    <w:rsid w:val="0049666A"/>
    <w:rsid w:val="004A5F39"/>
    <w:rsid w:val="004A732D"/>
    <w:rsid w:val="005363C0"/>
    <w:rsid w:val="00537460"/>
    <w:rsid w:val="005479CC"/>
    <w:rsid w:val="00581937"/>
    <w:rsid w:val="00590B45"/>
    <w:rsid w:val="005B07EB"/>
    <w:rsid w:val="005B7FE0"/>
    <w:rsid w:val="00601E54"/>
    <w:rsid w:val="00613A3A"/>
    <w:rsid w:val="00621511"/>
    <w:rsid w:val="006255F0"/>
    <w:rsid w:val="006644F0"/>
    <w:rsid w:val="006A046D"/>
    <w:rsid w:val="006C2E21"/>
    <w:rsid w:val="006E7838"/>
    <w:rsid w:val="006F07C4"/>
    <w:rsid w:val="006F2681"/>
    <w:rsid w:val="006F34F3"/>
    <w:rsid w:val="0073433D"/>
    <w:rsid w:val="00737A05"/>
    <w:rsid w:val="00762DAC"/>
    <w:rsid w:val="007977F9"/>
    <w:rsid w:val="0083485C"/>
    <w:rsid w:val="008850A8"/>
    <w:rsid w:val="00890424"/>
    <w:rsid w:val="00892693"/>
    <w:rsid w:val="008B5D1F"/>
    <w:rsid w:val="008C6CBC"/>
    <w:rsid w:val="008E417E"/>
    <w:rsid w:val="00967432"/>
    <w:rsid w:val="009A2FFB"/>
    <w:rsid w:val="009A5D35"/>
    <w:rsid w:val="00A04D2A"/>
    <w:rsid w:val="00A11568"/>
    <w:rsid w:val="00A40313"/>
    <w:rsid w:val="00A73AF2"/>
    <w:rsid w:val="00AE10A7"/>
    <w:rsid w:val="00AE5119"/>
    <w:rsid w:val="00B36CD2"/>
    <w:rsid w:val="00B459D4"/>
    <w:rsid w:val="00B92956"/>
    <w:rsid w:val="00B94E42"/>
    <w:rsid w:val="00BB11B5"/>
    <w:rsid w:val="00BB2B07"/>
    <w:rsid w:val="00BD219F"/>
    <w:rsid w:val="00BD4DF4"/>
    <w:rsid w:val="00C0225B"/>
    <w:rsid w:val="00C512DB"/>
    <w:rsid w:val="00C86203"/>
    <w:rsid w:val="00CA1BC1"/>
    <w:rsid w:val="00CA33B7"/>
    <w:rsid w:val="00D028F8"/>
    <w:rsid w:val="00D33AD0"/>
    <w:rsid w:val="00D86798"/>
    <w:rsid w:val="00DA288E"/>
    <w:rsid w:val="00E06592"/>
    <w:rsid w:val="00E1040D"/>
    <w:rsid w:val="00E33953"/>
    <w:rsid w:val="00E40D93"/>
    <w:rsid w:val="00E42CD8"/>
    <w:rsid w:val="00E54C60"/>
    <w:rsid w:val="00E55785"/>
    <w:rsid w:val="00E7647F"/>
    <w:rsid w:val="00E87EC9"/>
    <w:rsid w:val="00F01D28"/>
    <w:rsid w:val="00F14B65"/>
    <w:rsid w:val="00F3695F"/>
    <w:rsid w:val="00F737E0"/>
    <w:rsid w:val="00FA3C46"/>
    <w:rsid w:val="04CA1F3C"/>
    <w:rsid w:val="0ABC98D4"/>
    <w:rsid w:val="0B5D747D"/>
    <w:rsid w:val="17534D74"/>
    <w:rsid w:val="222850DA"/>
    <w:rsid w:val="38A148ED"/>
    <w:rsid w:val="38E772BC"/>
    <w:rsid w:val="3BFA422D"/>
    <w:rsid w:val="5511A6BB"/>
    <w:rsid w:val="6192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54B66B"/>
  <w15:chartTrackingRefBased/>
  <w15:docId w15:val="{610071FC-85E0-4FCE-B5A9-6EE00D3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7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7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32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459D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0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D2A"/>
  </w:style>
  <w:style w:type="paragraph" w:styleId="Footer">
    <w:name w:val="footer"/>
    <w:basedOn w:val="Normal"/>
    <w:link w:val="FooterChar"/>
    <w:uiPriority w:val="99"/>
    <w:unhideWhenUsed/>
    <w:rsid w:val="00A04D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D2A"/>
  </w:style>
  <w:style w:type="character" w:styleId="Hyperlink">
    <w:name w:val="Hyperlink"/>
    <w:basedOn w:val="DefaultParagraphFont"/>
    <w:uiPriority w:val="99"/>
    <w:unhideWhenUsed/>
    <w:rsid w:val="000C25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ees.teessidehospice.cas@nhs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D7A26A1B048389A48DFD061BAF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EF143-2C95-47CB-9901-E95D01DDD6B3}"/>
      </w:docPartPr>
      <w:docPartBody>
        <w:p w:rsidR="001F4D03" w:rsidRDefault="00301371" w:rsidP="00301371">
          <w:pPr>
            <w:pStyle w:val="24CD7A26A1B048389A48DFD061BAF10D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69CF90D3A9A14C159B81E15700D3E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8AB59-8E47-42C4-BAD5-14AFFCD29925}"/>
      </w:docPartPr>
      <w:docPartBody>
        <w:p w:rsidR="00C77F1C" w:rsidRDefault="00DA288E" w:rsidP="00DA288E">
          <w:pPr>
            <w:pStyle w:val="69CF90D3A9A14C159B81E15700D3E779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11A273AD2281486B8B3FCC4608894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5E7A5-9A26-4AF3-9517-08D99F591D16}"/>
      </w:docPartPr>
      <w:docPartBody>
        <w:p w:rsidR="00C77F1C" w:rsidRDefault="00DA288E" w:rsidP="00DA288E">
          <w:pPr>
            <w:pStyle w:val="11A273AD2281486B8B3FCC4608894CEC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BCF7E10AB3FA41CD8069B7061E239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33206-11AD-4B9F-919B-548A09814990}"/>
      </w:docPartPr>
      <w:docPartBody>
        <w:p w:rsidR="00C77F1C" w:rsidRDefault="00DA288E" w:rsidP="00DA288E">
          <w:pPr>
            <w:pStyle w:val="BCF7E10AB3FA41CD8069B7061E239B68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2062E02FC7DC4F4E84D0FB9B066F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BFB4-EF80-42A1-920D-6A7AF9D07DD4}"/>
      </w:docPartPr>
      <w:docPartBody>
        <w:p w:rsidR="00C77F1C" w:rsidRDefault="00DA288E" w:rsidP="00DA288E">
          <w:pPr>
            <w:pStyle w:val="2062E02FC7DC4F4E84D0FB9B066FBC6B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2A3473701D0D4A3C99B00AC3FE6B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C1584-FA43-496C-A80F-9CF92B989A29}"/>
      </w:docPartPr>
      <w:docPartBody>
        <w:p w:rsidR="00C77F1C" w:rsidRDefault="00DA288E" w:rsidP="00DA288E">
          <w:pPr>
            <w:pStyle w:val="2A3473701D0D4A3C99B00AC3FE6B762E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F8A10089DA3E4CD39C45C4CD8569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53A5-A0C3-4516-A191-0E45D9B43EC0}"/>
      </w:docPartPr>
      <w:docPartBody>
        <w:p w:rsidR="00C77F1C" w:rsidRDefault="00DA288E" w:rsidP="00DA288E">
          <w:pPr>
            <w:pStyle w:val="F8A10089DA3E4CD39C45C4CD856989B6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7525-8727-432D-970C-5ADD2297F0C5}"/>
      </w:docPartPr>
      <w:docPartBody>
        <w:p w:rsidR="00031FCD" w:rsidRDefault="00AC439D">
          <w:r w:rsidRPr="000B1763">
            <w:rPr>
              <w:rStyle w:val="PlaceholderText"/>
            </w:rPr>
            <w:t>Choose an item.</w:t>
          </w:r>
        </w:p>
      </w:docPartBody>
    </w:docPart>
    <w:docPart>
      <w:docPartPr>
        <w:name w:val="9C64A099919E41D58E64A2CA77522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3B61E-6572-4AA8-B12F-0D06E9C36634}"/>
      </w:docPartPr>
      <w:docPartBody>
        <w:p w:rsidR="007D2C42" w:rsidRDefault="00E05755" w:rsidP="00E05755">
          <w:pPr>
            <w:pStyle w:val="9C64A099919E41D58E64A2CA77522F12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59F7354D5C7648878D38BB08A77C0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9EA79-3180-49FB-9925-08B4D2B74CAD}"/>
      </w:docPartPr>
      <w:docPartBody>
        <w:p w:rsidR="007D2C42" w:rsidRDefault="00E05755" w:rsidP="00E05755">
          <w:pPr>
            <w:pStyle w:val="59F7354D5C7648878D38BB08A77C0695"/>
          </w:pPr>
          <w:r w:rsidRPr="00B018D8">
            <w:rPr>
              <w:rStyle w:val="PlaceholderText"/>
            </w:rPr>
            <w:t>Choose an item.</w:t>
          </w:r>
        </w:p>
      </w:docPartBody>
    </w:docPart>
    <w:docPart>
      <w:docPartPr>
        <w:name w:val="57025A65D5B04686B554887AF709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FE646-CCE2-4CE3-AAE6-48B2EA321BBA}"/>
      </w:docPartPr>
      <w:docPartBody>
        <w:p w:rsidR="007D2C42" w:rsidRDefault="00E05755" w:rsidP="00E05755">
          <w:pPr>
            <w:pStyle w:val="57025A65D5B04686B554887AF7094DF6"/>
          </w:pPr>
          <w:r w:rsidRPr="00B018D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Bold">
    <w:panose1 w:val="020B08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06"/>
    <w:rsid w:val="00031FCD"/>
    <w:rsid w:val="000E051E"/>
    <w:rsid w:val="001C0B9C"/>
    <w:rsid w:val="001F4D03"/>
    <w:rsid w:val="00244643"/>
    <w:rsid w:val="00246AE4"/>
    <w:rsid w:val="00301371"/>
    <w:rsid w:val="00414A67"/>
    <w:rsid w:val="005B07EB"/>
    <w:rsid w:val="006A046D"/>
    <w:rsid w:val="006B26BD"/>
    <w:rsid w:val="006F2681"/>
    <w:rsid w:val="00762DAC"/>
    <w:rsid w:val="007977F9"/>
    <w:rsid w:val="007D2C42"/>
    <w:rsid w:val="00AC439D"/>
    <w:rsid w:val="00C50683"/>
    <w:rsid w:val="00C77F1C"/>
    <w:rsid w:val="00DA288E"/>
    <w:rsid w:val="00E05755"/>
    <w:rsid w:val="00E06592"/>
    <w:rsid w:val="00FE2006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5755"/>
    <w:rPr>
      <w:color w:val="666666"/>
    </w:rPr>
  </w:style>
  <w:style w:type="paragraph" w:customStyle="1" w:styleId="24CD7A26A1B048389A48DFD061BAF10D">
    <w:name w:val="24CD7A26A1B048389A48DFD061BAF10D"/>
    <w:rsid w:val="00301371"/>
  </w:style>
  <w:style w:type="paragraph" w:customStyle="1" w:styleId="69CF90D3A9A14C159B81E15700D3E779">
    <w:name w:val="69CF90D3A9A14C159B81E15700D3E779"/>
    <w:rsid w:val="00DA288E"/>
  </w:style>
  <w:style w:type="paragraph" w:customStyle="1" w:styleId="11A273AD2281486B8B3FCC4608894CEC">
    <w:name w:val="11A273AD2281486B8B3FCC4608894CEC"/>
    <w:rsid w:val="00DA288E"/>
  </w:style>
  <w:style w:type="paragraph" w:customStyle="1" w:styleId="BCF7E10AB3FA41CD8069B7061E239B68">
    <w:name w:val="BCF7E10AB3FA41CD8069B7061E239B68"/>
    <w:rsid w:val="00DA288E"/>
  </w:style>
  <w:style w:type="paragraph" w:customStyle="1" w:styleId="2062E02FC7DC4F4E84D0FB9B066FBC6B">
    <w:name w:val="2062E02FC7DC4F4E84D0FB9B066FBC6B"/>
    <w:rsid w:val="00DA288E"/>
  </w:style>
  <w:style w:type="paragraph" w:customStyle="1" w:styleId="2A3473701D0D4A3C99B00AC3FE6B762E">
    <w:name w:val="2A3473701D0D4A3C99B00AC3FE6B762E"/>
    <w:rsid w:val="00DA288E"/>
  </w:style>
  <w:style w:type="paragraph" w:customStyle="1" w:styleId="F8A10089DA3E4CD39C45C4CD856989B6">
    <w:name w:val="F8A10089DA3E4CD39C45C4CD856989B6"/>
    <w:rsid w:val="00DA288E"/>
  </w:style>
  <w:style w:type="paragraph" w:customStyle="1" w:styleId="9C64A099919E41D58E64A2CA77522F12">
    <w:name w:val="9C64A099919E41D58E64A2CA77522F12"/>
    <w:rsid w:val="00E05755"/>
  </w:style>
  <w:style w:type="paragraph" w:customStyle="1" w:styleId="59F7354D5C7648878D38BB08A77C0695">
    <w:name w:val="59F7354D5C7648878D38BB08A77C0695"/>
    <w:rsid w:val="00E05755"/>
  </w:style>
  <w:style w:type="paragraph" w:customStyle="1" w:styleId="57025A65D5B04686B554887AF7094DF6">
    <w:name w:val="57025A65D5B04686B554887AF7094DF6"/>
    <w:rsid w:val="00E057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96BE0E09ADA449E099BE0D774071D" ma:contentTypeVersion="13" ma:contentTypeDescription="Create a new document." ma:contentTypeScope="" ma:versionID="a8d4e32e87f6483ef903d4eda25bd035">
  <xsd:schema xmlns:xsd="http://www.w3.org/2001/XMLSchema" xmlns:xs="http://www.w3.org/2001/XMLSchema" xmlns:p="http://schemas.microsoft.com/office/2006/metadata/properties" xmlns:ns2="8a4958f5-1071-42a7-8a77-335f86f8142e" xmlns:ns3="62ace27f-860b-4d5a-bc39-022bb7127a21" targetNamespace="http://schemas.microsoft.com/office/2006/metadata/properties" ma:root="true" ma:fieldsID="54de1fb58327ff894695761ca37bd9c6" ns2:_="" ns3:_="">
    <xsd:import namespace="8a4958f5-1071-42a7-8a77-335f86f8142e"/>
    <xsd:import namespace="62ace27f-860b-4d5a-bc39-022bb7127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958f5-1071-42a7-8a77-335f86f8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3176acd-09d3-4142-b690-49061c7dd1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ce27f-860b-4d5a-bc39-022bb7127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0b40046-8786-4119-a2af-4e154cc53ddb}" ma:internalName="TaxCatchAll" ma:showField="CatchAllData" ma:web="62ace27f-860b-4d5a-bc39-022bb7127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958f5-1071-42a7-8a77-335f86f8142e">
      <Terms xmlns="http://schemas.microsoft.com/office/infopath/2007/PartnerControls"/>
    </lcf76f155ced4ddcb4097134ff3c332f>
    <TaxCatchAll xmlns="62ace27f-860b-4d5a-bc39-022bb7127a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943279-B4E4-42EC-914C-5A41A9AB1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958f5-1071-42a7-8a77-335f86f8142e"/>
    <ds:schemaRef ds:uri="62ace27f-860b-4d5a-bc39-022bb7127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5BAE5-3457-47EA-BD26-9D5118E4F2DF}">
  <ds:schemaRefs>
    <ds:schemaRef ds:uri="http://schemas.microsoft.com/office/2006/metadata/properties"/>
    <ds:schemaRef ds:uri="http://schemas.microsoft.com/office/infopath/2007/PartnerControls"/>
    <ds:schemaRef ds:uri="8a4958f5-1071-42a7-8a77-335f86f8142e"/>
    <ds:schemaRef ds:uri="62ace27f-860b-4d5a-bc39-022bb7127a21"/>
  </ds:schemaRefs>
</ds:datastoreItem>
</file>

<file path=customXml/itemProps3.xml><?xml version="1.0" encoding="utf-8"?>
<ds:datastoreItem xmlns:ds="http://schemas.openxmlformats.org/officeDocument/2006/customXml" ds:itemID="{5A108724-339D-425E-BC9B-E4D32302B1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Williamson</dc:creator>
  <cp:keywords/>
  <dc:description/>
  <cp:lastModifiedBy>Lisa Williamson</cp:lastModifiedBy>
  <cp:revision>9</cp:revision>
  <cp:lastPrinted>2026-06-24T08:33:00Z</cp:lastPrinted>
  <dcterms:created xsi:type="dcterms:W3CDTF">2026-06-24T10:59:00Z</dcterms:created>
  <dcterms:modified xsi:type="dcterms:W3CDTF">2026-07-10T15:57:00Z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0x010100EDD96BE0E09ADA449E099BE0D774071D</vt:lpwstr>
  </property>
  <property fmtid="{D5CDD505-2E9C-101B-9397-08002B2CF9AE}" pid="3" name="MediaServiceImageTags">
    <vt:lpwstr/>
  </property>
</Properties>
</file>